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B941FE" w:rsidRPr="00400FFC" w:rsidRDefault="0040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00FFC">
              <w:rPr>
                <w:rFonts w:ascii="Arial" w:hAnsi="Arial" w:cs="Arial"/>
                <w:b/>
              </w:rPr>
              <w:t xml:space="preserve">Prestavitev železniškega postajališča Frankovci na glavni progi št. 44 Ormož–Središče–d.m. in ureditev dostopne ceste do </w:t>
            </w:r>
            <w:proofErr w:type="spellStart"/>
            <w:proofErr w:type="gramStart"/>
            <w:r w:rsidRPr="00400FFC">
              <w:rPr>
                <w:rFonts w:ascii="Arial" w:hAnsi="Arial" w:cs="Arial"/>
                <w:b/>
              </w:rPr>
              <w:t>NPr</w:t>
            </w:r>
            <w:proofErr w:type="spellEnd"/>
            <w:proofErr w:type="gramEnd"/>
            <w:r w:rsidRPr="00400FFC">
              <w:rPr>
                <w:rFonts w:ascii="Arial" w:hAnsi="Arial" w:cs="Arial"/>
                <w:b/>
              </w:rPr>
              <w:t xml:space="preserve"> Frankovci 2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098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</w:t>
      </w:r>
    </w:p>
    <w:p w:rsidR="00396098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F13610">
        <w:trPr>
          <w:trHeight w:val="835"/>
        </w:trPr>
        <w:tc>
          <w:tcPr>
            <w:tcW w:w="9287" w:type="dxa"/>
          </w:tcPr>
          <w:p w:rsidR="00736282" w:rsidRDefault="00736282" w:rsidP="00736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Hlk100057689"/>
          </w:p>
          <w:p w:rsidR="00736282" w:rsidRPr="007A529F" w:rsidRDefault="00736282" w:rsidP="00736282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>Točka 1 Navodil za pripravo ponudbe se v delu, kjer sta navedena roka</w:t>
            </w:r>
            <w:proofErr w:type="gramStart"/>
            <w:r w:rsidRPr="007A529F">
              <w:rPr>
                <w:rFonts w:ascii="Arial" w:eastAsia="Arial" w:hAnsi="Arial" w:cs="Arial"/>
                <w:color w:val="000000"/>
              </w:rPr>
              <w:t xml:space="preserve"> spremeni</w:t>
            </w:r>
            <w:proofErr w:type="gramEnd"/>
            <w:r w:rsidRPr="007A529F">
              <w:rPr>
                <w:rFonts w:ascii="Arial" w:eastAsia="Arial" w:hAnsi="Arial" w:cs="Arial"/>
                <w:color w:val="000000"/>
              </w:rPr>
              <w:t xml:space="preserve"> tako, da se glasi:</w:t>
            </w:r>
          </w:p>
          <w:p w:rsidR="00736282" w:rsidRDefault="00736282" w:rsidP="00736282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</w:p>
          <w:p w:rsidR="00736282" w:rsidRDefault="00736282" w:rsidP="00736282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</w:p>
          <w:tbl>
            <w:tblPr>
              <w:tblStyle w:val="Tabelamrea"/>
              <w:tblW w:w="9344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979"/>
              <w:gridCol w:w="1805"/>
              <w:gridCol w:w="3096"/>
            </w:tblGrid>
            <w:tr w:rsidR="00736282" w:rsidRPr="005C7362" w:rsidTr="00A92726">
              <w:tc>
                <w:tcPr>
                  <w:tcW w:w="2464" w:type="dxa"/>
                </w:tcPr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Rok za oddajo ponudb </w:t>
                  </w:r>
                </w:p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13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Pr="005C736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5C7362">
                    <w:rPr>
                      <w:rFonts w:ascii="Arial" w:hAnsi="Arial"/>
                      <w:b/>
                    </w:rPr>
                    <w:t>2022</w:t>
                  </w:r>
                  <w:proofErr w:type="gramEnd"/>
                </w:p>
              </w:tc>
              <w:tc>
                <w:tcPr>
                  <w:tcW w:w="1805" w:type="dxa"/>
                  <w:vAlign w:val="center"/>
                </w:tcPr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10:00</w:t>
                  </w:r>
                </w:p>
              </w:tc>
              <w:tc>
                <w:tcPr>
                  <w:tcW w:w="3096" w:type="dxa"/>
                </w:tcPr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8" w:history="1">
                    <w:r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  <w:tr w:rsidR="00736282" w:rsidRPr="005C7362" w:rsidTr="00A92726">
              <w:tc>
                <w:tcPr>
                  <w:tcW w:w="2464" w:type="dxa"/>
                </w:tcPr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Odpiranje ponudb </w:t>
                  </w:r>
                </w:p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13</w:t>
                  </w:r>
                  <w:r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5C7362">
                    <w:rPr>
                      <w:rFonts w:ascii="Arial" w:hAnsi="Arial" w:cs="Arial"/>
                      <w:b/>
                    </w:rPr>
                    <w:t>. 2022</w:t>
                  </w:r>
                  <w:proofErr w:type="gramEnd"/>
                </w:p>
              </w:tc>
              <w:tc>
                <w:tcPr>
                  <w:tcW w:w="1805" w:type="dxa"/>
                  <w:vAlign w:val="center"/>
                </w:tcPr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Pr="005C7362">
                    <w:rPr>
                      <w:rFonts w:ascii="Arial" w:hAnsi="Arial" w:cs="Arial"/>
                      <w:b/>
                    </w:rPr>
                    <w:t>:0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3096" w:type="dxa"/>
                </w:tcPr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9" w:history="1">
                    <w:r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:rsidR="00736282" w:rsidRPr="005C7362" w:rsidRDefault="00736282" w:rsidP="00736282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736282" w:rsidRDefault="00736282" w:rsidP="00736282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bookmarkStart w:id="1" w:name="_GoBack"/>
            <w:bookmarkEnd w:id="1"/>
          </w:p>
          <w:p w:rsidR="00736282" w:rsidRDefault="00736282" w:rsidP="00736282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</w:p>
          <w:p w:rsidR="00736282" w:rsidRPr="00736282" w:rsidRDefault="00736282" w:rsidP="00736282">
            <w:p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</w:p>
          <w:p w:rsidR="008B0B4C" w:rsidRPr="008B0B4C" w:rsidRDefault="008B0B4C" w:rsidP="00736282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r w:rsidRPr="00845F08">
              <w:rPr>
                <w:rFonts w:ascii="Arial" w:eastAsia="Arial" w:hAnsi="Arial" w:cs="Arial"/>
                <w:color w:val="000000"/>
                <w:szCs w:val="22"/>
              </w:rPr>
              <w:t>Naročnik objavlja</w:t>
            </w:r>
            <w:r>
              <w:rPr>
                <w:rFonts w:ascii="Arial" w:eastAsia="Arial" w:hAnsi="Arial" w:cs="Arial"/>
                <w:color w:val="000000"/>
                <w:szCs w:val="22"/>
              </w:rPr>
              <w:t xml:space="preserve"> p</w:t>
            </w:r>
            <w:r w:rsidRPr="00845F08">
              <w:rPr>
                <w:rFonts w:ascii="Arial" w:eastAsia="Arial" w:hAnsi="Arial" w:cs="Arial"/>
                <w:color w:val="000000"/>
                <w:szCs w:val="22"/>
              </w:rPr>
              <w:t>opravljen ponudbeni predračun</w:t>
            </w:r>
            <w:r>
              <w:rPr>
                <w:rFonts w:ascii="Arial" w:eastAsia="Arial" w:hAnsi="Arial" w:cs="Arial"/>
                <w:color w:val="000000"/>
                <w:szCs w:val="22"/>
              </w:rPr>
              <w:t>.</w:t>
            </w:r>
          </w:p>
          <w:bookmarkEnd w:id="0"/>
          <w:p w:rsidR="000B5CC3" w:rsidRPr="00AD4804" w:rsidRDefault="000B5CC3" w:rsidP="00AD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238FE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72" w:rsidRDefault="00DA5C72">
      <w:r>
        <w:separator/>
      </w:r>
    </w:p>
  </w:endnote>
  <w:endnote w:type="continuationSeparator" w:id="0">
    <w:p w:rsidR="00DA5C72" w:rsidRDefault="00D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72" w:rsidRDefault="00DA5C72">
      <w:r>
        <w:separator/>
      </w:r>
    </w:p>
  </w:footnote>
  <w:footnote w:type="continuationSeparator" w:id="0">
    <w:p w:rsidR="00DA5C72" w:rsidRDefault="00DA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E1B"/>
    <w:multiLevelType w:val="hybridMultilevel"/>
    <w:tmpl w:val="9C96A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685A1E"/>
    <w:multiLevelType w:val="hybridMultilevel"/>
    <w:tmpl w:val="8C8A00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64016"/>
    <w:multiLevelType w:val="hybridMultilevel"/>
    <w:tmpl w:val="7F3480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70"/>
    <w:rsid w:val="00015417"/>
    <w:rsid w:val="000238FE"/>
    <w:rsid w:val="00097EB7"/>
    <w:rsid w:val="000B5CC3"/>
    <w:rsid w:val="002C7070"/>
    <w:rsid w:val="002E7863"/>
    <w:rsid w:val="00302FFB"/>
    <w:rsid w:val="00373BFF"/>
    <w:rsid w:val="00396098"/>
    <w:rsid w:val="00400FFC"/>
    <w:rsid w:val="00421214"/>
    <w:rsid w:val="004E4F0C"/>
    <w:rsid w:val="005A5B1B"/>
    <w:rsid w:val="006A23CA"/>
    <w:rsid w:val="007158F8"/>
    <w:rsid w:val="00736282"/>
    <w:rsid w:val="00775AFE"/>
    <w:rsid w:val="0077696C"/>
    <w:rsid w:val="007E5707"/>
    <w:rsid w:val="00861CA6"/>
    <w:rsid w:val="00865DAF"/>
    <w:rsid w:val="008B0B4C"/>
    <w:rsid w:val="008D0163"/>
    <w:rsid w:val="009329E2"/>
    <w:rsid w:val="00971B06"/>
    <w:rsid w:val="009E4AD3"/>
    <w:rsid w:val="00AD278C"/>
    <w:rsid w:val="00AD4804"/>
    <w:rsid w:val="00AE233E"/>
    <w:rsid w:val="00B5646F"/>
    <w:rsid w:val="00B941FE"/>
    <w:rsid w:val="00CD196A"/>
    <w:rsid w:val="00D7750A"/>
    <w:rsid w:val="00DA5C72"/>
    <w:rsid w:val="00DE67E7"/>
    <w:rsid w:val="00E40967"/>
    <w:rsid w:val="00E5099A"/>
    <w:rsid w:val="00F13610"/>
    <w:rsid w:val="00F154AE"/>
    <w:rsid w:val="00F941DD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AB4A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Hiperpovezava">
    <w:name w:val="Hyperlink"/>
    <w:uiPriority w:val="99"/>
    <w:rsid w:val="008B0B4C"/>
    <w:rPr>
      <w:color w:val="0000FF"/>
      <w:u w:val="single"/>
    </w:rPr>
  </w:style>
  <w:style w:type="table" w:styleId="Tabelamrea">
    <w:name w:val="Table Grid"/>
    <w:basedOn w:val="Navadnatabela"/>
    <w:rsid w:val="008B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eJN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jn.gov.si/eJN2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Mojca Srebot</cp:lastModifiedBy>
  <cp:revision>2</cp:revision>
  <dcterms:created xsi:type="dcterms:W3CDTF">2022-05-03T10:20:00Z</dcterms:created>
  <dcterms:modified xsi:type="dcterms:W3CDTF">2022-05-03T10:20:00Z</dcterms:modified>
</cp:coreProperties>
</file>